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4C" w:rsidRPr="00EE5EB7" w:rsidRDefault="003B6445" w:rsidP="002A5A4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z</w:t>
      </w:r>
      <w:r w:rsidR="002A5A4C">
        <w:rPr>
          <w:rFonts w:ascii="Times New Roman" w:eastAsia="Times New Roman" w:hAnsi="Times New Roman" w:cs="Times New Roman"/>
          <w:lang w:eastAsia="pl-PL"/>
        </w:rPr>
        <w:t>ałącznik nr 3</w:t>
      </w:r>
      <w:r w:rsidR="002A5A4C" w:rsidRPr="00DA5045">
        <w:rPr>
          <w:rFonts w:ascii="Times New Roman" w:eastAsia="Times New Roman" w:hAnsi="Times New Roman" w:cs="Times New Roman"/>
          <w:lang w:eastAsia="pl-PL"/>
        </w:rPr>
        <w:t xml:space="preserve"> do umowy zlecenia nr</w:t>
      </w:r>
      <w:r w:rsidR="00E807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ermStart w:id="837570235" w:edGrp="everyone"/>
      <w:r w:rsidR="00E807C7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A5A4C" w:rsidRP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 w:rsidR="002A5A4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5214A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="002A5A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permEnd w:id="837570235"/>
    </w:p>
    <w:p w:rsidR="002A5A4C" w:rsidRPr="00DA5045" w:rsidRDefault="002A5A4C" w:rsidP="002A5A4C">
      <w:pPr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</w:pPr>
      <w:r w:rsidRPr="00DA5045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pl-PL"/>
        </w:rPr>
        <w:t xml:space="preserve">                                                                       </w:t>
      </w:r>
      <w:r w:rsidRPr="00DA5045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(nr kolejny umowy/kod jednostki organizacyjnej UW/rok)</w:t>
      </w:r>
    </w:p>
    <w:p w:rsidR="00701EAF" w:rsidRDefault="00701EAF"/>
    <w:p w:rsidR="0087233A" w:rsidRPr="003E30B2" w:rsidRDefault="002A5A4C" w:rsidP="00872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4C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</w:p>
    <w:p w:rsidR="003E30B2" w:rsidRPr="003E30B2" w:rsidRDefault="003E30B2" w:rsidP="003E30B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E30B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Administrator danych osobowych</w:t>
      </w:r>
    </w:p>
    <w:p w:rsidR="003E30B2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o ochronie danych), dalej „RODO”, administratorem Państwa danych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osobowych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 jest Uniwersytet Warszawski, ul. Krakowskie Przedmieście 26/28, 00-927 Warszawa.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Z administratorem można się kontaktować za pomocą jednej z wybranych form udostępnionych na stronie: </w:t>
      </w:r>
      <w:hyperlink r:id="rId10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https://www.uw.edu.pl/kontakt/</w:t>
        </w:r>
      </w:hyperlink>
      <w:r w:rsidRPr="002A3FEE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Inspektor ochrony danych (IOD)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Administrator wyznaczył Inspektora Ochrony Danych, z którym można się kontaktować 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sprawach dotyczących Państwa danych osobowych, wysyłając wiadomość na adres: </w:t>
      </w:r>
      <w:hyperlink r:id="rId11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iod@adm.uw.edu.pl</w:t>
        </w:r>
      </w:hyperlink>
      <w:r w:rsidRPr="002A3FEE">
        <w:rPr>
          <w:rFonts w:ascii="Times New Roman" w:eastAsia="Times New Roman" w:hAnsi="Times New Roman" w:cs="Times New Roman"/>
          <w:szCs w:val="24"/>
          <w:lang w:eastAsia="pl-PL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 zadań IOD nie należy natomiast realizacja innych spraw, jak np. obsługa zawartej umowy, przyjmowanie dokumentów związanych z realizacją umowy, itp.</w:t>
      </w:r>
    </w:p>
    <w:p w:rsidR="003E30B2" w:rsidRPr="0087233A" w:rsidRDefault="0010753B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Cele, </w:t>
      </w:r>
      <w:r w:rsidR="003E30B2"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podstawy prawne i okres przetwarzania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Państwa dane osobowe przetwarzane będą w celach: 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zawartej umowy – przez okres obowiązywania umow</w:t>
      </w:r>
      <w:r w:rsidR="007B64AB">
        <w:rPr>
          <w:rFonts w:ascii="Times New Roman" w:eastAsia="Times New Roman" w:hAnsi="Times New Roman" w:cs="Times New Roman"/>
          <w:szCs w:val="24"/>
          <w:lang w:eastAsia="pl-PL"/>
        </w:rPr>
        <w:t>y (podstawa prawna: art. 6 ust. 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1 lit. b RODO);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dochodzenia, obrony i ustalania ewentualnych roszczeń z tytułu zawartej umowy – przez okres do 3 lat od zakończenia umowy (podstawa prawna: art. 6 ust. 1 lit. f RODO);</w:t>
      </w:r>
    </w:p>
    <w:p w:rsidR="003E30B2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obowiązków rachunkowych i podatkowych – przez okres 5 lat od końca roku kalendarzowego (podstawa prawna: art. 6 ust. 1 lit. c RODO);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organizacji pracy – przez okres obowiązywania umowy (podstawa prawna: art. 6 ust. 1 lit. b RODO);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eżeli zawarta umowa jest objęta składkami społecznymi i składką zdrowotną, Państwa dane osobowe będą przetwarzane również w celu: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obowiązków związanych z ubezpieczeniem społecznym i zdrowotnym – przez okres 10/50 lat od zakończenia umowy (podstawa prawna: art. 6 ust. 1 lit. c RODO).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W celu realizacji zawartej umowy Państwa dane osobowe będą przetwarzane w zakresie koniecznym do realizacji zawartej umowy zlecenia. Wszystkie inne dane osobowe będą przetwarzane, gdy jest to niezbędne do zrealizowania uprawnienia lub spełnienia obowiązku wynikającego z przepisu prawa lub innych obowiązujących regulacji.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Szczególne kategorie Państwa danych osobowych (tzw. dane wrażliwe), o których mowa 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art. 9 RODO, będą przetwarzane wyłącznie w celu wywiązania z obowiązku wynikającego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z przepisów prawa lub na podstawie Państwa zgody.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Wszystkie inne Państwa dane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osobowe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Odbiorcy danych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 w ramach wykonywanych obowiązków i zadań służbowych.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przewozowe, itp.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służbowe mogą być także przekazywane stronom umów zawieranych przez Administratora, jeżeli będzie to konieczne do realizacji tych umów i będzie wynikało z zawartej umowy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Przekazywanie danych poza Europejski Obszar Gospodarczy (EOG)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mogą być również przetwarzane przez naszego dostawcę usługi G-Suit dla edukacji firmę Google w jej centrach przetwarzania danych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1"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. Państwa dane będą chronione przez standardy określone Tarczą Prywatności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2"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, zatwierdzoną przez Komisję Europejską. Zapewni to Państwa danym odpowiedni poziom bezpieczeństwa.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Prawa osób, których dane dotyczą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Na zasadach określonych przez RODO mają Państwo prawo do: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dostępu do swoich danych oraz otrzymania ich kopii;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sprostowania (poprawiania) swoich danych osobowych;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ograniczenia przetwarzania danych osobowych;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usunięcia danych osobowych (z zastrzeżeniem art. 17 ust. 3 RODO);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Przysługuje Państwu również prawo do wniesienia skargi do Prezesa Urzędu Ochrony Danych Osobowych, jeżeli uznają Państwo, że przetwarzanie danych osobowych narusza przepisy prawa.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Informacja o wymogu podania danych</w:t>
      </w:r>
    </w:p>
    <w:p w:rsidR="002A5A4C" w:rsidRPr="003E30B2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Podanie przez Państwa danych osobowych w zakresie wynikającym z przepisów prawa oraz innych regulacji do wykonywania zadań wynikających z zawartej umowy jest niezbędne do zawarcia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z Państwem umowy. Podanie innych danych osobowych jest dobrowolne.</w:t>
      </w:r>
    </w:p>
    <w:sectPr w:rsidR="002A5A4C" w:rsidRPr="003E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B8" w:rsidRDefault="007F6DB8" w:rsidP="003E30B2">
      <w:pPr>
        <w:spacing w:after="0" w:line="240" w:lineRule="auto"/>
      </w:pPr>
      <w:r>
        <w:separator/>
      </w:r>
    </w:p>
  </w:endnote>
  <w:endnote w:type="continuationSeparator" w:id="0">
    <w:p w:rsidR="007F6DB8" w:rsidRDefault="007F6DB8" w:rsidP="003E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B8" w:rsidRDefault="007F6DB8" w:rsidP="003E30B2">
      <w:pPr>
        <w:spacing w:after="0" w:line="240" w:lineRule="auto"/>
      </w:pPr>
      <w:r>
        <w:separator/>
      </w:r>
    </w:p>
  </w:footnote>
  <w:footnote w:type="continuationSeparator" w:id="0">
    <w:p w:rsidR="007F6DB8" w:rsidRDefault="007F6DB8" w:rsidP="003E30B2">
      <w:pPr>
        <w:spacing w:after="0" w:line="240" w:lineRule="auto"/>
      </w:pPr>
      <w:r>
        <w:continuationSeparator/>
      </w:r>
    </w:p>
  </w:footnote>
  <w:footnote w:id="1">
    <w:p w:rsidR="003E30B2" w:rsidRPr="00715AEF" w:rsidRDefault="003E30B2" w:rsidP="003E30B2">
      <w:pPr>
        <w:pStyle w:val="Tekstprzypisudolnego"/>
        <w:rPr>
          <w:rFonts w:ascii="Times New Roman" w:hAnsi="Times New Roman" w:cs="Times New Roman"/>
        </w:rPr>
      </w:pPr>
      <w:r w:rsidRPr="00715AEF">
        <w:rPr>
          <w:rStyle w:val="Odwoanieprzypisudolnego"/>
          <w:rFonts w:ascii="Times New Roman" w:hAnsi="Times New Roman" w:cs="Times New Roman"/>
        </w:rPr>
        <w:footnoteRef/>
      </w:r>
      <w:r w:rsidRPr="00715AEF">
        <w:rPr>
          <w:rFonts w:ascii="Times New Roman" w:hAnsi="Times New Roman" w:cs="Times New Roman"/>
        </w:rPr>
        <w:t xml:space="preserve"> https://www.google.com/about/datacenters/locations/index.html</w:t>
      </w:r>
    </w:p>
  </w:footnote>
  <w:footnote w:id="2">
    <w:p w:rsidR="003E30B2" w:rsidRDefault="003E30B2" w:rsidP="003E30B2">
      <w:pPr>
        <w:pStyle w:val="Tekstprzypisudolnego"/>
      </w:pPr>
      <w:r w:rsidRPr="00715AEF">
        <w:rPr>
          <w:rStyle w:val="Odwoanieprzypisudolnego"/>
          <w:rFonts w:ascii="Times New Roman" w:hAnsi="Times New Roman" w:cs="Times New Roman"/>
        </w:rPr>
        <w:footnoteRef/>
      </w:r>
      <w:r w:rsidRPr="00715AEF">
        <w:rPr>
          <w:rFonts w:ascii="Times New Roman" w:hAnsi="Times New Roman" w:cs="Times New Roman"/>
        </w:rPr>
        <w:t xml:space="preserve"> https://www.privacyshield.gov/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AFE"/>
    <w:multiLevelType w:val="hybridMultilevel"/>
    <w:tmpl w:val="B708418A"/>
    <w:lvl w:ilvl="0" w:tplc="2362C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3498D"/>
    <w:multiLevelType w:val="hybridMultilevel"/>
    <w:tmpl w:val="E16E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MgmkAUC+rL7NSyCV0m8LbZLYdvP1PIWJljAsIMdD3DH+zUs2Y6zxot0m6NLoTcAFup+vBk+AZ5BcA6g1LF5oSw==" w:salt="LjhKuayyWis87KJcBdJi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4C"/>
    <w:rsid w:val="000775DB"/>
    <w:rsid w:val="000956E6"/>
    <w:rsid w:val="0010753B"/>
    <w:rsid w:val="0011364E"/>
    <w:rsid w:val="002A5A4C"/>
    <w:rsid w:val="003B6445"/>
    <w:rsid w:val="003E30B2"/>
    <w:rsid w:val="005214AD"/>
    <w:rsid w:val="00701EAF"/>
    <w:rsid w:val="007B64AB"/>
    <w:rsid w:val="007E6F4A"/>
    <w:rsid w:val="007F26E6"/>
    <w:rsid w:val="007F6DB8"/>
    <w:rsid w:val="0087233A"/>
    <w:rsid w:val="008D06CC"/>
    <w:rsid w:val="008D2A16"/>
    <w:rsid w:val="00AD1919"/>
    <w:rsid w:val="00BB6B56"/>
    <w:rsid w:val="00E807C7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EC2E8-D169-44A3-9D08-7160E35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0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0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0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3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w.edu.pl/kontak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D8BFA-8B33-4DE9-8ED3-DD3F2840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126D9-F70C-4E87-A1F2-558BCF167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5F40E-99B7-4D4F-8C9B-C67EAE69F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4557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cp:lastPrinted>2020-08-20T17:26:00Z</cp:lastPrinted>
  <dcterms:created xsi:type="dcterms:W3CDTF">2022-06-08T10:29:00Z</dcterms:created>
  <dcterms:modified xsi:type="dcterms:W3CDTF">2022-06-08T10:29:00Z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